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B793BD4" w14:textId="77777777" w:rsidR="00B719C4" w:rsidRDefault="00B719C4" w:rsidP="00B719C4">
      <w:r>
        <w:t xml:space="preserve">Világítsa meg éjszakára otthonának </w:t>
      </w:r>
      <w:proofErr w:type="spellStart"/>
      <w:r>
        <w:t>külterét</w:t>
      </w:r>
      <w:proofErr w:type="spellEnd"/>
      <w:r>
        <w:t>! Ebben lesz segítségére az FLP 2/BK SOLAR fekete színű LED-es lámpa, amely napelemes, és mozgásérzékelővel is rendelkezik. A készülék bátran alkalmazható a kinti környezetben, hiszen az időjárásnak ellenálló kivitelben készült. Előnye, hogy nagy kapacitású akkumulátorral rendelkezik.</w:t>
      </w:r>
    </w:p>
    <w:p w14:paraId="13023A8F" w14:textId="2F7BD46A" w:rsidR="00B719C4" w:rsidRDefault="00B719C4" w:rsidP="00B719C4">
      <w:r>
        <w:t>A sötétben az első és hátsó LED-ek energiatakarékosan világítanak (3%), mely fényerőt a mozgás érzékelésekor 100%-</w:t>
      </w:r>
      <w:proofErr w:type="spellStart"/>
      <w:r>
        <w:t>ra</w:t>
      </w:r>
      <w:proofErr w:type="spellEnd"/>
      <w:r>
        <w:t xml:space="preserve"> növeli a készülék. Válassza a minőségi termékeket és rendeljen webáruházunkból!</w:t>
      </w:r>
    </w:p>
    <w:p w14:paraId="3C90C345" w14:textId="77777777" w:rsidR="00B719C4" w:rsidRDefault="00B719C4" w:rsidP="00B719C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1103EAE" w14:textId="77777777" w:rsidR="00B719C4" w:rsidRDefault="00B719C4" w:rsidP="00B719C4">
      <w:r>
        <w:t>Az időjárásnak ellenálló LED-es lámpa napelemes tápellátású, beépített nagy kapacitású akkumulátorral. Sötétben az első és a hátsó LED-ek is energiatakarékosan világítanak (3%), mely fényerőt mozgás érzékelésekor 100%-</w:t>
      </w:r>
      <w:proofErr w:type="spellStart"/>
      <w:r>
        <w:t>ra</w:t>
      </w:r>
      <w:proofErr w:type="spellEnd"/>
      <w:r>
        <w:t xml:space="preserve"> növeli.</w:t>
      </w:r>
    </w:p>
    <w:p w14:paraId="67413994" w14:textId="77777777" w:rsidR="00B719C4" w:rsidRDefault="00B719C4" w:rsidP="00B719C4">
      <w:r>
        <w:t>teljesítmény: 1,5 W (10 x SMD2835, 8 első + 2 hátsó)</w:t>
      </w:r>
    </w:p>
    <w:p w14:paraId="4C4ACE97" w14:textId="77777777" w:rsidR="00B719C4" w:rsidRDefault="00B719C4" w:rsidP="00B719C4">
      <w:r>
        <w:t>fényerő: 200 lumen (elöl 6000 K hidegfehér, hátul 3000 K melegfehér)</w:t>
      </w:r>
    </w:p>
    <w:p w14:paraId="6CE44467" w14:textId="77777777" w:rsidR="00B719C4" w:rsidRDefault="00B719C4" w:rsidP="00B719C4">
      <w:r>
        <w:t xml:space="preserve">akkumulátor: 1 x 1200 </w:t>
      </w:r>
      <w:proofErr w:type="spellStart"/>
      <w:r>
        <w:t>mAh</w:t>
      </w:r>
      <w:proofErr w:type="spellEnd"/>
      <w:r>
        <w:t xml:space="preserve"> Li-ion, 3,7 V; nem cserélhető</w:t>
      </w:r>
    </w:p>
    <w:p w14:paraId="0C21238D" w14:textId="77777777" w:rsidR="00B719C4" w:rsidRDefault="00B719C4" w:rsidP="00B719C4">
      <w:r>
        <w:t>PIR mozgásérzékelő (120° / 6 m)</w:t>
      </w:r>
    </w:p>
    <w:p w14:paraId="79116F65" w14:textId="6E5D7CB6" w:rsidR="00FB707D" w:rsidRPr="005513CB" w:rsidRDefault="00B719C4" w:rsidP="00B719C4">
      <w:r>
        <w:t>A lámpatestben a LED fényforrás nem cserélhető.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22AC"/>
    <w:rsid w:val="008A6F88"/>
    <w:rsid w:val="008B1BAB"/>
    <w:rsid w:val="008B37E5"/>
    <w:rsid w:val="008B41A4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2022-06-16T08:25:00Z</dcterms:created>
  <dcterms:modified xsi:type="dcterms:W3CDTF">2022-06-16T08:25:00Z</dcterms:modified>
</cp:coreProperties>
</file>